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FBE" w:rsidRPr="00657FBE" w:rsidRDefault="00476394" w:rsidP="00657FBE">
      <w:pPr>
        <w:pStyle w:val="Web"/>
        <w:spacing w:before="0" w:beforeAutospacing="0" w:after="0" w:afterAutospacing="0"/>
      </w:pPr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-525145</wp:posOffset>
                </wp:positionH>
                <wp:positionV relativeFrom="margin">
                  <wp:posOffset>-273998</wp:posOffset>
                </wp:positionV>
                <wp:extent cx="6332220" cy="9274810"/>
                <wp:effectExtent l="19050" t="19050" r="1143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A50D9" id="矩形 1" o:spid="_x0000_s1026" style="position:absolute;margin-left:-41.35pt;margin-top:-21.55pt;width:498.6pt;height:730.3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="00657FBE" w:rsidRPr="00657FBE">
        <w:rPr>
          <w:rFonts w:ascii="Arial" w:hAnsi="Arial" w:cs="Arial"/>
          <w:color w:val="000000"/>
          <w:sz w:val="22"/>
          <w:szCs w:val="22"/>
        </w:rPr>
        <w:t>《箱子</w:t>
      </w:r>
      <w:r w:rsidR="00F806D1" w:rsidRPr="00F806D1">
        <w:rPr>
          <w:rFonts w:ascii="Arial" w:hAnsi="Arial" w:cs="Arial" w:hint="eastAsia"/>
          <w:color w:val="000000"/>
          <w:sz w:val="22"/>
          <w:szCs w:val="22"/>
        </w:rPr>
        <w:t>裡</w:t>
      </w:r>
      <w:bookmarkStart w:id="0" w:name="_GoBack"/>
      <w:bookmarkEnd w:id="0"/>
      <w:r w:rsidR="00657FBE" w:rsidRPr="00657FBE">
        <w:rPr>
          <w:rFonts w:ascii="Arial" w:hAnsi="Arial" w:cs="Arial"/>
          <w:color w:val="000000"/>
          <w:sz w:val="22"/>
          <w:szCs w:val="22"/>
        </w:rPr>
        <w:t>的人》</w:t>
      </w:r>
    </w:p>
    <w:p w:rsidR="00657FBE" w:rsidRPr="00657FBE" w:rsidRDefault="00657FBE" w:rsidP="00657FBE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657FBE">
        <w:rPr>
          <w:rFonts w:ascii="Arial" w:eastAsia="新細明體" w:hAnsi="Arial" w:cs="Arial"/>
          <w:color w:val="000000"/>
          <w:kern w:val="0"/>
          <w:sz w:val="22"/>
        </w:rPr>
        <w:t> </w:t>
      </w:r>
    </w:p>
    <w:p w:rsidR="00657FBE" w:rsidRPr="00657FBE" w:rsidRDefault="00657FBE" w:rsidP="00657FBE">
      <w:pPr>
        <w:widowControl/>
        <w:ind w:firstLineChars="200" w:firstLine="440"/>
        <w:rPr>
          <w:rFonts w:ascii="新細明體" w:eastAsia="新細明體" w:hAnsi="新細明體" w:cs="新細明體"/>
          <w:kern w:val="0"/>
          <w:szCs w:val="24"/>
        </w:rPr>
      </w:pPr>
      <w:r w:rsidRPr="00657FBE">
        <w:rPr>
          <w:rFonts w:ascii="Arial" w:eastAsia="新細明體" w:hAnsi="Arial" w:cs="Arial"/>
          <w:color w:val="000000"/>
          <w:kern w:val="0"/>
          <w:sz w:val="22"/>
        </w:rPr>
        <w:t>身為大學生的賈斯丁最近過得很糟心，卡拉選擇與他分手，糟糕的學業又讓他受到了父親的責罵。此刻，賈斯丁正在機場等著拿行李。可是就在他與室友發信息時，熱鬧的機場突然變得空無一人，眼看自己的行李還未出現，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他便試著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詢問工作人員。但這時，空蕩蕩的傳送帶上突然彈出了他的行李箱，賈斯丁雖然覺得詭異，但他還是提著箱子離開了機場。可是賈斯丁並不知道，他其實拿錯了行李箱，屬於他的行李箱此時還在傳送帶上。</w:t>
      </w:r>
    </w:p>
    <w:p w:rsidR="00657FBE" w:rsidRPr="00657FBE" w:rsidRDefault="00657FBE" w:rsidP="00657FBE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Arial" w:eastAsia="新細明體" w:hAnsi="Arial" w:cs="Arial"/>
          <w:noProof/>
          <w:color w:val="000000"/>
          <w:kern w:val="0"/>
          <w:sz w:val="22"/>
        </w:rPr>
        <w:drawing>
          <wp:inline distT="0" distB="0" distL="0" distR="0" wp14:anchorId="0A11FC4E" wp14:editId="6F08F115">
            <wp:extent cx="5272405" cy="2386965"/>
            <wp:effectExtent l="0" t="0" r="444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BE" w:rsidRPr="00657FBE" w:rsidRDefault="00657FBE" w:rsidP="00657FBE">
      <w:pPr>
        <w:widowControl/>
        <w:ind w:firstLineChars="200" w:firstLine="440"/>
        <w:rPr>
          <w:rFonts w:ascii="新細明體" w:eastAsia="新細明體" w:hAnsi="新細明體" w:cs="新細明體"/>
          <w:kern w:val="0"/>
          <w:szCs w:val="24"/>
        </w:rPr>
      </w:pPr>
      <w:r w:rsidRPr="00657FBE">
        <w:rPr>
          <w:rFonts w:ascii="Arial" w:eastAsia="新細明體" w:hAnsi="Arial" w:cs="Arial"/>
          <w:color w:val="000000"/>
          <w:kern w:val="0"/>
          <w:sz w:val="22"/>
        </w:rPr>
        <w:t>之後，在返回宿舍的路上，賈斯丁突然收到了卡拉的短信。慌亂中，他不小心點開了與卡拉的視頻通話，但看到賈斯丁的卡拉就很不耐煩，因為在她眼中，賈斯丁就是一個不學無術，不求上進的青年，這也是他們分手的原因。回到公寓後，賈斯丁吃喝玩樂了一番。但這時，行李箱突然動了一下，並發出聲音，請求他的幫助。賈斯丁起初以為是室友的惡作劇，可是他很快發現，行李箱內再次發出了聲音，這讓賈斯丁意識到裡面似乎真的有人。</w:t>
      </w:r>
      <w:r>
        <w:rPr>
          <w:rFonts w:ascii="Arial" w:eastAsia="新細明體" w:hAnsi="Arial" w:cs="Arial"/>
          <w:noProof/>
          <w:color w:val="000000"/>
          <w:kern w:val="0"/>
          <w:sz w:val="22"/>
        </w:rPr>
        <w:drawing>
          <wp:inline distT="0" distB="0" distL="0" distR="0" wp14:anchorId="533E01FB" wp14:editId="0CDECB69">
            <wp:extent cx="5272405" cy="2541270"/>
            <wp:effectExtent l="0" t="0" r="444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BE" w:rsidRPr="00657FBE" w:rsidRDefault="00657FBE" w:rsidP="00657FBE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657FBE" w:rsidRPr="00657FBE" w:rsidRDefault="00657FBE" w:rsidP="00657FBE">
      <w:pPr>
        <w:widowControl/>
        <w:ind w:firstLineChars="200" w:firstLine="400"/>
        <w:rPr>
          <w:rFonts w:ascii="新細明體" w:eastAsia="新細明體" w:hAnsi="新細明體" w:cs="新細明體"/>
          <w:kern w:val="0"/>
          <w:szCs w:val="24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5BA02" wp14:editId="235DB5A5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B5AC4" id="矩形 17" o:spid="_x0000_s1026" style="position:absolute;margin-left:-41.35pt;margin-top:-20.85pt;width:498.6pt;height:730.3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Df7ZIG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t>於是他迅速打開了行李箱，並在裡面發現了一個扭曲到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不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成人形的男人。男人則請求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賈斯丁幫他把臉從箱子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裡轉過來，將有利賈斯丁與他交流。儘管賈斯丁非常恐懼，但他還是將男人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的臉扭了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過來，並想搞明白到底發生了什麼。男人聽聞則告訴賈斯丁，他得罪了一幫人，因此才受到了懲罰。起初，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賈斯丁想將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男人送往醫院，但男人卻表示了拒絕，因為這樣會暴露他的行踪，害他的人會再次找到他。於是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賈斯丁只能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在男人的要求下，準備將男人恢復原型。可是賈斯剛拉扯男人的腳，男人便大叫了起來，還從口中吐出了一枚金幣，這讓賈斯丁震驚無比。他不解的看著男人，男人則表示他每一次感到疼痛時，就會產出金幣，如果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賈斯丁能將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他救出來，那過程中所產生的金幣全歸賈斯丁所有，以此來表達他對賈斯丁的感謝。而賈斯丁眼看男人昏睡了過去，並重新拉好拉鍊，將行李箱拖回了自己的房間。</w:t>
      </w:r>
    </w:p>
    <w:p w:rsidR="00657FBE" w:rsidRPr="00657FBE" w:rsidRDefault="00657FBE" w:rsidP="00657FBE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272405" cy="2374900"/>
            <wp:effectExtent l="0" t="0" r="4445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BE" w:rsidRPr="00657FBE" w:rsidRDefault="00657FBE" w:rsidP="00657FBE">
      <w:pPr>
        <w:widowControl/>
        <w:ind w:firstLineChars="200" w:firstLine="440"/>
        <w:rPr>
          <w:rFonts w:ascii="新細明體" w:eastAsia="新細明體" w:hAnsi="新細明體" w:cs="新細明體"/>
          <w:kern w:val="0"/>
          <w:szCs w:val="24"/>
        </w:rPr>
      </w:pPr>
      <w:r w:rsidRPr="00657FBE">
        <w:rPr>
          <w:rFonts w:ascii="Arial" w:eastAsia="新細明體" w:hAnsi="Arial" w:cs="Arial"/>
          <w:color w:val="000000"/>
          <w:kern w:val="0"/>
          <w:sz w:val="22"/>
        </w:rPr>
        <w:t>第二天，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賈斯丁拿著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金幣去鑑定，結果發現這枚金幣竟然是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一枚居魯士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金幣，對方更是為金幣出價</w: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t>275</w: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t>美元。可是室友在得知情況後，確認為那枚金幣至少可以換</w: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t>350</w: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t>美元，並直言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賈斯丁太過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老實，所以才總是讓人欺負。而室友又詢問起金幣的來源時，賈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斯丁便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如實相告。由於返回宿舍的兩人遇到了來取東西的卡拉，三人便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一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起來到了行李箱所在的房間。在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賈斯丁解釋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後，卡拉認為應該先把男人弄出來。而過程中，男人又因為疼痛吐出了多枚金幣，室友見狀立刻相信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賈斯丁的話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，他還告訴兩人，他們很快就會成為有錢人。但賈斯丁並不同意室友的決定，他認為應該把男人從箱子裡救出來，可是室友絲毫不在意賈斯丁的話，他直接將裝有男人的行李箱從樓梯上摔了下去，眼眼看地上散落了一堆的金幣，賈斯丁無比震驚。</w:t>
      </w:r>
    </w:p>
    <w:p w:rsidR="00657FBE" w:rsidRPr="00657FBE" w:rsidRDefault="00657FBE" w:rsidP="00657FBE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268595" cy="1876301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66"/>
                    <a:stretch/>
                  </pic:blipFill>
                  <pic:spPr bwMode="auto">
                    <a:xfrm>
                      <a:off x="0" y="0"/>
                      <a:ext cx="5272405" cy="18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BE" w:rsidRPr="00657FBE" w:rsidRDefault="00657FBE" w:rsidP="00657FBE">
      <w:pPr>
        <w:widowControl/>
        <w:ind w:firstLineChars="200" w:firstLine="400"/>
        <w:rPr>
          <w:rFonts w:ascii="新細明體" w:eastAsia="新細明體" w:hAnsi="新細明體" w:cs="新細明體"/>
          <w:kern w:val="0"/>
          <w:szCs w:val="24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5BA02" wp14:editId="235DB5A5">
                <wp:simplePos x="0" y="0"/>
                <wp:positionH relativeFrom="margin">
                  <wp:posOffset>-525145</wp:posOffset>
                </wp:positionH>
                <wp:positionV relativeFrom="margin">
                  <wp:posOffset>-253175</wp:posOffset>
                </wp:positionV>
                <wp:extent cx="6332220" cy="9274810"/>
                <wp:effectExtent l="19050" t="19050" r="11430" b="215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DE854" id="矩形 18" o:spid="_x0000_s1026" style="position:absolute;margin-left:-41.35pt;margin-top:-19.95pt;width:498.6pt;height:730.3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PsqQIAAI4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" filled="f" strokecolor="black [3213]" strokeweight="2.25pt">
                <w10:wrap anchorx="margin" anchory="margin"/>
              </v:rect>
            </w:pict>
          </mc:Fallback>
        </mc:AlternateConten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t>於是他同意室友將男人扣留</w: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t>48</w: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t>小時，而為了獲得更多的金幣，他們便對男人用盡了一切酷刑。在獲得大量財富後，幾人又開始不停地揮霍，而卡拉與室友則繼續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趁賈斯丁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不在偷偷放飛自我。可是賈斯丁對此並不知情，蒙在鼓裡的他還試圖與女友復合。之後他們對男人實施了電擊，可是聽著男人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撕心裂肺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的哀嚎，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賈斯丁於心不忍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最終選擇了停手。但此時的室友與卡拉已經深陷其中，他們一想到曾經的夢想就要實現，便想繼續壓榨男人。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賈斯丁見狀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便憤怒的指責兩人就是殺人犯，如果他們在不停手，男人就會被他們殺死。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說完賈斯丁便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想報警，可是卡拉卻打爛了他的手機，並用錘子狠狠砸了他的頭。卡拉原本準備再次敲擊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，但眼看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賈斯丁直接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從樓梯上摔了下去，徹底沒了動靜，卡拉並回屋詢問室友如何處理男人。室友卻表示，在壓榨出最後一筆巨款，他們就可以遠走高飛。但就在他們準備實施電擊時，男人的眼中突然發出了金色的光芒，並大笑自稱兩人是頑皮的孩子，這個世界已經無法容下他們的惡毒。</w:t>
      </w:r>
    </w:p>
    <w:p w:rsidR="00657FBE" w:rsidRPr="00657FBE" w:rsidRDefault="00657FBE" w:rsidP="00657FBE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Arial" w:eastAsia="新細明體" w:hAnsi="Arial" w:cs="Arial"/>
          <w:noProof/>
          <w:color w:val="000000"/>
          <w:kern w:val="0"/>
          <w:sz w:val="22"/>
        </w:rPr>
        <w:drawing>
          <wp:inline distT="0" distB="0" distL="0" distR="0" wp14:anchorId="4CFAA585" wp14:editId="46ACC764">
            <wp:extent cx="5272405" cy="2422525"/>
            <wp:effectExtent l="0" t="0" r="444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BE" w:rsidRPr="00657FBE" w:rsidRDefault="00657FBE" w:rsidP="00657FBE">
      <w:pPr>
        <w:widowControl/>
        <w:ind w:firstLineChars="200" w:firstLine="440"/>
        <w:rPr>
          <w:rFonts w:ascii="新細明體" w:eastAsia="新細明體" w:hAnsi="新細明體" w:cs="新細明體"/>
          <w:kern w:val="0"/>
          <w:szCs w:val="24"/>
        </w:rPr>
      </w:pPr>
      <w:r w:rsidRPr="00657FBE">
        <w:rPr>
          <w:rFonts w:ascii="Arial" w:eastAsia="新細明體" w:hAnsi="Arial" w:cs="Arial"/>
          <w:color w:val="000000"/>
          <w:kern w:val="0"/>
          <w:sz w:val="22"/>
        </w:rPr>
        <w:t>緊接著，在一片煙霧繚繞中，男人變成了恐怖的惡魔，室友與卡拉見狀隨即驚聲尖叫，但惡魔卻變出了兩個行李箱，然後將他們塞了進去。而在醫院內，傷勢嚴重的賈斯丁正在接受治療，可是在床頭的鮮花中，他卻看到了一張卡片，上面寫著：「早日康復，你這個令人意外的孩子。如果你以後需要任何東西，想一下我，我就會立刻前來相助。」</w:t>
      </w:r>
    </w:p>
    <w:p w:rsidR="00657FBE" w:rsidRPr="00657FBE" w:rsidRDefault="00657FBE" w:rsidP="00657FBE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Arial" w:eastAsia="新細明體" w:hAnsi="Arial" w:cs="Arial"/>
          <w:noProof/>
          <w:color w:val="000000"/>
          <w:kern w:val="0"/>
          <w:sz w:val="22"/>
        </w:rPr>
        <w:drawing>
          <wp:inline distT="0" distB="0" distL="0" distR="0" wp14:anchorId="1913AE67" wp14:editId="231654A0">
            <wp:extent cx="5272405" cy="2363470"/>
            <wp:effectExtent l="0" t="0" r="444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BE" w:rsidRPr="00657FBE" w:rsidRDefault="00657FBE" w:rsidP="00657FBE">
      <w:pPr>
        <w:widowControl/>
        <w:ind w:firstLineChars="200" w:firstLine="400"/>
        <w:rPr>
          <w:rFonts w:ascii="新細明體" w:eastAsia="新細明體" w:hAnsi="新細明體" w:cs="新細明體"/>
          <w:kern w:val="0"/>
          <w:szCs w:val="24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5BA02" wp14:editId="235DB5A5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C3BC2" id="矩形 19" o:spid="_x0000_s1026" style="position:absolute;margin-left:-41.35pt;margin-top:-20.85pt;width:498.6pt;height:730.3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CxSs4q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t>另一邊，在機場的行李托運處，箱子中的神秘男人再次出現。此時，他帶著十幾</w:t>
      </w:r>
      <w:proofErr w:type="gramStart"/>
      <w:r w:rsidRPr="00657FBE">
        <w:rPr>
          <w:rFonts w:ascii="Arial" w:eastAsia="新細明體" w:hAnsi="Arial" w:cs="Arial"/>
          <w:color w:val="000000"/>
          <w:kern w:val="0"/>
          <w:sz w:val="22"/>
        </w:rPr>
        <w:t>個</w:t>
      </w:r>
      <w:proofErr w:type="gramEnd"/>
      <w:r w:rsidRPr="00657FBE">
        <w:rPr>
          <w:rFonts w:ascii="Arial" w:eastAsia="新細明體" w:hAnsi="Arial" w:cs="Arial"/>
          <w:color w:val="000000"/>
          <w:kern w:val="0"/>
          <w:sz w:val="22"/>
        </w:rPr>
        <w:t>行李箱，準備前往他的下一個目的地，而裝著室友和卡拉的兩個行李箱則被送上了傳送帶，並在男人的微笑中，通向了未知，但肯定不會愉快的未來。</w:t>
      </w:r>
      <w:r w:rsidRPr="00657FBE">
        <w:rPr>
          <w:rFonts w:ascii="Arial" w:eastAsia="新細明體" w:hAnsi="Arial" w:cs="Arial"/>
          <w:color w:val="000000"/>
          <w:kern w:val="0"/>
          <w:sz w:val="22"/>
        </w:rPr>
        <w:br/>
      </w:r>
      <w:r>
        <w:rPr>
          <w:rFonts w:ascii="Arial" w:eastAsia="新細明體" w:hAnsi="Arial" w:cs="Arial"/>
          <w:noProof/>
          <w:color w:val="000000"/>
          <w:kern w:val="0"/>
          <w:sz w:val="22"/>
        </w:rPr>
        <w:drawing>
          <wp:inline distT="0" distB="0" distL="0" distR="0" wp14:anchorId="1E502FCD" wp14:editId="054693DB">
            <wp:extent cx="5272405" cy="2541270"/>
            <wp:effectExtent l="0" t="0" r="444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04" w:rsidRPr="00657FBE" w:rsidRDefault="00E70704" w:rsidP="00657FBE">
      <w:pPr>
        <w:rPr>
          <w:rFonts w:hint="eastAsia"/>
        </w:rPr>
      </w:pPr>
    </w:p>
    <w:sectPr w:rsidR="00E70704" w:rsidRPr="00657FB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052" w:rsidRDefault="00916052" w:rsidP="00C34924">
      <w:r>
        <w:separator/>
      </w:r>
    </w:p>
  </w:endnote>
  <w:endnote w:type="continuationSeparator" w:id="0">
    <w:p w:rsidR="00916052" w:rsidRDefault="00916052" w:rsidP="00C3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052" w:rsidRDefault="00916052" w:rsidP="00C34924">
      <w:r>
        <w:separator/>
      </w:r>
    </w:p>
  </w:footnote>
  <w:footnote w:type="continuationSeparator" w:id="0">
    <w:p w:rsidR="00916052" w:rsidRDefault="00916052" w:rsidP="00C34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AF"/>
    <w:rsid w:val="0002676F"/>
    <w:rsid w:val="000A1F56"/>
    <w:rsid w:val="000B75AF"/>
    <w:rsid w:val="000F5C4B"/>
    <w:rsid w:val="00125C4E"/>
    <w:rsid w:val="00126C75"/>
    <w:rsid w:val="00142E4C"/>
    <w:rsid w:val="001F638B"/>
    <w:rsid w:val="002362E8"/>
    <w:rsid w:val="002E15E7"/>
    <w:rsid w:val="003A4A56"/>
    <w:rsid w:val="003D709C"/>
    <w:rsid w:val="003F6101"/>
    <w:rsid w:val="00476394"/>
    <w:rsid w:val="00482D6D"/>
    <w:rsid w:val="00506D1E"/>
    <w:rsid w:val="005629DC"/>
    <w:rsid w:val="005A4720"/>
    <w:rsid w:val="005D3A99"/>
    <w:rsid w:val="00657FBE"/>
    <w:rsid w:val="006F37AA"/>
    <w:rsid w:val="00750975"/>
    <w:rsid w:val="00755871"/>
    <w:rsid w:val="0080544F"/>
    <w:rsid w:val="008D2A5D"/>
    <w:rsid w:val="00916052"/>
    <w:rsid w:val="009D39AB"/>
    <w:rsid w:val="009E6DA3"/>
    <w:rsid w:val="00AA258D"/>
    <w:rsid w:val="00AE10ED"/>
    <w:rsid w:val="00B6704E"/>
    <w:rsid w:val="00C15385"/>
    <w:rsid w:val="00C167FD"/>
    <w:rsid w:val="00C34924"/>
    <w:rsid w:val="00C75072"/>
    <w:rsid w:val="00D83EAE"/>
    <w:rsid w:val="00DF4B8F"/>
    <w:rsid w:val="00E20BA3"/>
    <w:rsid w:val="00E50D12"/>
    <w:rsid w:val="00E70704"/>
    <w:rsid w:val="00F447DB"/>
    <w:rsid w:val="00F806D1"/>
    <w:rsid w:val="00FB0D51"/>
    <w:rsid w:val="00FB5A23"/>
    <w:rsid w:val="00FC7CF1"/>
    <w:rsid w:val="00FE5189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2D637B"/>
  <w15:chartTrackingRefBased/>
  <w15:docId w15:val="{57F0897A-47B6-4AEF-9190-EE83690D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657F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3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4715</TotalTime>
  <Pages>4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2021-02-28T10:06:00Z</cp:lastPrinted>
  <dcterms:created xsi:type="dcterms:W3CDTF">2021-02-02T11:07:00Z</dcterms:created>
  <dcterms:modified xsi:type="dcterms:W3CDTF">2021-03-08T09:35:00Z</dcterms:modified>
</cp:coreProperties>
</file>